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Аннотация рабочей пр</w:t>
      </w:r>
      <w:r w:rsidR="00F14C77">
        <w:rPr>
          <w:b/>
        </w:rPr>
        <w:t xml:space="preserve">ограммы </w:t>
      </w:r>
      <w:bookmarkStart w:id="0" w:name="_GoBack"/>
      <w:r w:rsidR="00F14C77">
        <w:rPr>
          <w:b/>
        </w:rPr>
        <w:t>МДК 04.01</w:t>
      </w:r>
    </w:p>
    <w:p w:rsidR="00C05586" w:rsidRPr="00DD38D9" w:rsidRDefault="00551A68" w:rsidP="00960C56"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F14C77" w:rsidRPr="00F14C77">
        <w:rPr>
          <w:b/>
        </w:rPr>
        <w:t>Техническое обслуживание и ремонт электрооборудования</w:t>
      </w:r>
      <w:bookmarkEnd w:id="0"/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960C56" w:rsidRDefault="00F14C77" w:rsidP="00960C56">
      <w:pPr>
        <w:ind w:left="-15" w:firstLine="545"/>
      </w:pPr>
      <w:r>
        <w:t>МДК 04.01</w:t>
      </w:r>
      <w:r w:rsidR="00551A68">
        <w:t xml:space="preserve"> </w:t>
      </w:r>
      <w:r w:rsidR="0084290B">
        <w:t>«</w:t>
      </w:r>
      <w:r w:rsidRPr="00F14C77">
        <w:t>Техническое обслуживание и ремонт электрооборудования</w:t>
      </w:r>
      <w:r w:rsidR="0084290B">
        <w:t>»</w:t>
      </w:r>
      <w:r w:rsidR="00551A68">
        <w:t xml:space="preserve"> рассматривается как курс, который направлен на формирование профессиональных компетенций:</w:t>
      </w:r>
      <w:r w:rsidR="0084290B">
        <w:t xml:space="preserve"> </w:t>
      </w:r>
      <w:r w:rsidR="00960C56">
        <w:t>о</w:t>
      </w:r>
      <w:r w:rsidR="00960C56" w:rsidRPr="00960C56">
        <w:t>существлять наладку, регулировку и проверку сложного электрического и электромеханического оборудования с электронным управлением;</w:t>
      </w:r>
      <w:r w:rsidR="00960C56">
        <w:t xml:space="preserve"> о</w:t>
      </w:r>
      <w:r w:rsidR="00960C56" w:rsidRPr="00960C56">
        <w:t>рганизовывать и выполнять техническое обслуживание сложного электрического и электромеханического оборудования с электронным управлением;</w:t>
      </w:r>
      <w:r w:rsidR="00960C56">
        <w:t xml:space="preserve"> в</w:t>
      </w:r>
      <w:r w:rsidR="00960C56" w:rsidRPr="00960C56">
        <w:t>ести отчётную документацию по испытаниям сложного  электрического и электромеханического оборудования с электронным управлением.</w:t>
      </w:r>
    </w:p>
    <w:p w:rsidR="00C05586" w:rsidRDefault="00F14C77" w:rsidP="0084290B">
      <w:pPr>
        <w:ind w:left="-15" w:firstLine="545"/>
      </w:pPr>
      <w:r>
        <w:t>Цели и задачи МДК</w:t>
      </w:r>
      <w:r w:rsidR="00551A68">
        <w:t xml:space="preserve"> </w:t>
      </w:r>
    </w:p>
    <w:p w:rsidR="00AC7FD1" w:rsidRPr="00F14C77" w:rsidRDefault="00BC02D3" w:rsidP="00F14C77">
      <w:pPr>
        <w:ind w:firstLine="0"/>
      </w:pPr>
      <w:r>
        <w:t xml:space="preserve">1.1. </w:t>
      </w:r>
      <w:r w:rsidR="00DD38D9" w:rsidRPr="00653F13">
        <w:rPr>
          <w:szCs w:val="28"/>
        </w:rPr>
        <w:t>Цели и</w:t>
      </w:r>
      <w:r w:rsidR="00F14C77">
        <w:rPr>
          <w:szCs w:val="28"/>
        </w:rPr>
        <w:t xml:space="preserve"> задачи МДК</w:t>
      </w:r>
      <w:r w:rsidR="00DD38D9" w:rsidRPr="00653F13">
        <w:rPr>
          <w:szCs w:val="28"/>
        </w:rPr>
        <w:t xml:space="preserve"> – требования к результатам</w:t>
      </w:r>
      <w:r w:rsidR="00F14C77">
        <w:t xml:space="preserve"> </w:t>
      </w:r>
      <w:r w:rsidR="00DD38D9" w:rsidRPr="00653F13">
        <w:rPr>
          <w:szCs w:val="28"/>
        </w:rPr>
        <w:t>о</w:t>
      </w:r>
      <w:r w:rsidR="00F14C77">
        <w:rPr>
          <w:szCs w:val="28"/>
        </w:rPr>
        <w:t>своения МДК</w:t>
      </w:r>
      <w:r w:rsidR="00DD38D9" w:rsidRPr="00653F13">
        <w:rPr>
          <w:szCs w:val="28"/>
        </w:rPr>
        <w:t>:</w:t>
      </w:r>
    </w:p>
    <w:p w:rsidR="00AC7FD1" w:rsidRDefault="00AC7FD1" w:rsidP="00AC7FD1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AC7FD1">
        <w:rPr>
          <w:szCs w:val="28"/>
        </w:rPr>
        <w:t>В результате о</w:t>
      </w:r>
      <w:r w:rsidR="00F14C77">
        <w:rPr>
          <w:szCs w:val="28"/>
        </w:rPr>
        <w:t>своения МДК</w:t>
      </w:r>
      <w:r w:rsidRPr="00AC7FD1">
        <w:rPr>
          <w:szCs w:val="28"/>
        </w:rPr>
        <w:t xml:space="preserve"> обучающийся должен</w:t>
      </w:r>
      <w:r w:rsidR="00F14C77">
        <w:rPr>
          <w:szCs w:val="28"/>
        </w:rPr>
        <w:t xml:space="preserve"> </w:t>
      </w:r>
      <w:r>
        <w:rPr>
          <w:szCs w:val="28"/>
        </w:rPr>
        <w:t xml:space="preserve">уметь: 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- выполнять электромонтажные работы, в том числе разделку, сращивание, изоляцию и пайку проводов напряжением свыше 1000 </w:t>
      </w:r>
      <w:proofErr w:type="gramStart"/>
      <w:r w:rsidRPr="00F14C77">
        <w:rPr>
          <w:szCs w:val="28"/>
        </w:rPr>
        <w:t>В</w:t>
      </w:r>
      <w:proofErr w:type="gramEnd"/>
      <w:r w:rsidRPr="00F14C77">
        <w:rPr>
          <w:szCs w:val="28"/>
        </w:rPr>
        <w:t>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замеры электрических величин;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прокладывать кабели (напряжением до 35 </w:t>
      </w:r>
      <w:proofErr w:type="spellStart"/>
      <w:r w:rsidRPr="00F14C77">
        <w:rPr>
          <w:szCs w:val="28"/>
        </w:rPr>
        <w:t>кВ</w:t>
      </w:r>
      <w:proofErr w:type="spellEnd"/>
      <w:r w:rsidRPr="00F14C77">
        <w:rPr>
          <w:szCs w:val="28"/>
        </w:rPr>
        <w:t>);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ремонтировать средней сложности электроаппаратуру (распределительные устройства, пускорегулирующую аппаратуру, элементы системы </w:t>
      </w:r>
      <w:proofErr w:type="spellStart"/>
      <w:r w:rsidRPr="00F14C77">
        <w:rPr>
          <w:szCs w:val="28"/>
        </w:rPr>
        <w:t>электроавтоматики</w:t>
      </w:r>
      <w:proofErr w:type="spellEnd"/>
      <w:r w:rsidRPr="00F14C77">
        <w:rPr>
          <w:szCs w:val="28"/>
        </w:rPr>
        <w:t>, трансформаторы, электрические машины);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обслуживать и ремонтировать электрические приборы;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техническое обслуживание, выявлять и устранять неисправности силовых и осветительных электроустановках, кабельных и воздушных линиях;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работу на ведомственных электростанциях, трансформаторных электроподстанциях с полным их отключением от напряжения;</w:t>
      </w:r>
    </w:p>
    <w:p w:rsidR="00F14C77" w:rsidRPr="00AC7FD1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техническое обслуживания, диагностирование, мелкий и средний ремонт электрооборудования промышленных предприятий.</w:t>
      </w:r>
    </w:p>
    <w:p w:rsidR="00F14C77" w:rsidRDefault="00AC7FD1" w:rsidP="00BC02D3">
      <w:pPr>
        <w:ind w:firstLine="0"/>
        <w:rPr>
          <w:szCs w:val="28"/>
        </w:rPr>
      </w:pPr>
      <w:r>
        <w:rPr>
          <w:szCs w:val="28"/>
        </w:rPr>
        <w:t xml:space="preserve">  </w:t>
      </w:r>
      <w:r w:rsidRPr="00AC7FD1">
        <w:rPr>
          <w:szCs w:val="28"/>
        </w:rPr>
        <w:t>В результате о</w:t>
      </w:r>
      <w:r w:rsidR="00F14C77">
        <w:rPr>
          <w:szCs w:val="28"/>
        </w:rPr>
        <w:t>своения МДК</w:t>
      </w:r>
      <w:r w:rsidRPr="00AC7FD1">
        <w:rPr>
          <w:szCs w:val="28"/>
        </w:rPr>
        <w:t xml:space="preserve"> обучающийся должен</w:t>
      </w:r>
      <w:r w:rsidR="00F14C77">
        <w:rPr>
          <w:szCs w:val="28"/>
        </w:rPr>
        <w:t xml:space="preserve"> </w:t>
      </w:r>
      <w:r>
        <w:rPr>
          <w:szCs w:val="28"/>
        </w:rPr>
        <w:t xml:space="preserve">знать: 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 xml:space="preserve">– </w:t>
      </w:r>
      <w:r w:rsidRPr="00F14C77">
        <w:rPr>
          <w:rFonts w:eastAsia="Calibri"/>
          <w:bCs/>
          <w:color w:val="auto"/>
          <w:szCs w:val="28"/>
          <w:lang w:eastAsia="en-US"/>
        </w:rPr>
        <w:t>основные операции электромонтажных работ, их виды, назначение, приемы выполнения;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инструмент и оборудования, применяемое при электромонтажных работах, его назначение, правила пользования;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проводниковые и электроизоляционные материалы их основные свойства и классификация;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электромонтажные детали и изделия, их назначение и классификация;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основы электробезопасности не ниже III группы;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виды и назначение приборов для замера электрических величин, точных приборов;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lastRenderedPageBreak/>
        <w:t>- приемы и правила замера электрических величин;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способы и последовательность прокладки кабелей;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требования к монтажу кабельной проводки;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основы электроники;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назначение, электрические схемы, устройство, принцип действия, типовой электроаппаратуры, основные дефекты и способы их устранения;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виды, назначение, принцип действия устройство, электрические схемы электроизмерительных и бытовых приборов;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функции технического обслуживания электроприборов, общую последовательность этапов ремонта и их содержание, основные дефекты, способы их выявления и устранения;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назначение, классификация и конструкция осветительных установок;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виды, схемы включения, назначение и принцип действия силовых электроустановок;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 xml:space="preserve">-  виды </w:t>
      </w:r>
      <w:hyperlink r:id="rId5" w:tooltip="Электропроводка" w:history="1">
        <w:r w:rsidRPr="00F14C77">
          <w:rPr>
            <w:rFonts w:eastAsia="Calibri"/>
            <w:szCs w:val="28"/>
            <w:u w:val="single"/>
            <w:lang w:eastAsia="en-US"/>
          </w:rPr>
          <w:t>электропроводок</w:t>
        </w:r>
      </w:hyperlink>
      <w:r w:rsidRPr="00F14C77">
        <w:rPr>
          <w:rFonts w:eastAsia="Calibri"/>
          <w:color w:val="auto"/>
          <w:szCs w:val="28"/>
          <w:lang w:eastAsia="en-US"/>
        </w:rPr>
        <w:t xml:space="preserve"> и способы их прокладки;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наиболее вероятные неисправности в схемах электроустановок, способы их выявления и устранения;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общее устройство электростанций и подстанций, виды электрооборудования, действия персонала при техническом обслуживании трансформаторных подстанций;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устройство, конструкция, назначение и принцип действия типового электрооборудования промышленного предприятия;</w:t>
      </w:r>
    </w:p>
    <w:p w:rsidR="00C05586" w:rsidRPr="00F14C77" w:rsidRDefault="00551A68" w:rsidP="00F14C77">
      <w:pPr>
        <w:tabs>
          <w:tab w:val="center" w:pos="778"/>
          <w:tab w:val="center" w:pos="1574"/>
          <w:tab w:val="center" w:pos="2268"/>
          <w:tab w:val="center" w:pos="2835"/>
          <w:tab w:val="center" w:pos="3686"/>
          <w:tab w:val="right" w:pos="5387"/>
        </w:tabs>
        <w:spacing w:after="33" w:line="259" w:lineRule="auto"/>
        <w:ind w:left="28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>М</w:t>
      </w:r>
      <w:r w:rsidR="00F14C77">
        <w:t xml:space="preserve">есто </w:t>
      </w:r>
      <w:r w:rsidR="00F14C77">
        <w:tab/>
        <w:t>МДК</w:t>
      </w:r>
      <w:r>
        <w:tab/>
        <w:t xml:space="preserve">в </w:t>
      </w:r>
      <w:r>
        <w:tab/>
        <w:t xml:space="preserve">структуре </w:t>
      </w:r>
      <w:r>
        <w:tab/>
        <w:t xml:space="preserve">основной </w:t>
      </w:r>
      <w:r w:rsidR="00BC02D3">
        <w:t>образовательной программы:</w:t>
      </w:r>
      <w:r w:rsidR="00E833CA">
        <w:t xml:space="preserve"> </w:t>
      </w:r>
      <w:r w:rsidR="00F14C77" w:rsidRPr="00F14C77">
        <w:t>Содержание дисциплины должно быть ориентировано на подготовку обучающихся к выполнению учебной и производственной практик ОПОП по специальности 13.02.11 Техническая эксплуатация и обслуживание электрического и электромеханического оборудования (по отраслям) и овладению общими (ОК) и профессиональными компетенциями (ПК).</w:t>
      </w:r>
    </w:p>
    <w:sectPr w:rsidR="00C05586" w:rsidRPr="00F14C77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3215B2"/>
    <w:rsid w:val="003B61A7"/>
    <w:rsid w:val="00551A68"/>
    <w:rsid w:val="0084290B"/>
    <w:rsid w:val="00960C56"/>
    <w:rsid w:val="00AC7FD1"/>
    <w:rsid w:val="00BC02D3"/>
    <w:rsid w:val="00C05586"/>
    <w:rsid w:val="00DD38D9"/>
    <w:rsid w:val="00E833CA"/>
    <w:rsid w:val="00E97C97"/>
    <w:rsid w:val="00F1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422F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yelektroprovod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2024-01-09T19:36:00Z</dcterms:created>
  <dcterms:modified xsi:type="dcterms:W3CDTF">2024-01-09T19:36:00Z</dcterms:modified>
</cp:coreProperties>
</file>